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E425A" w14:textId="77777777" w:rsidR="00537A7F" w:rsidRDefault="00537A7F" w:rsidP="00537A7F">
      <w:pPr>
        <w:pStyle w:val="a7"/>
        <w:widowControl/>
        <w:shd w:val="clear" w:color="auto" w:fill="FFFFFF"/>
        <w:spacing w:beforeAutospacing="0" w:afterAutospacing="0" w:line="450" w:lineRule="atLeast"/>
        <w:ind w:right="300"/>
        <w:jc w:val="center"/>
        <w:rPr>
          <w:rFonts w:ascii="宋体" w:hAnsi="宋体" w:cs="宋体"/>
          <w:b/>
          <w:color w:val="222222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222222"/>
          <w:sz w:val="32"/>
          <w:szCs w:val="32"/>
          <w:shd w:val="clear" w:color="auto" w:fill="FFFFFF"/>
        </w:rPr>
        <w:t>农药安全经营承诺书</w:t>
      </w:r>
    </w:p>
    <w:p w14:paraId="402443CC" w14:textId="77777777" w:rsidR="00537A7F" w:rsidRDefault="00537A7F" w:rsidP="00537A7F">
      <w:pPr>
        <w:pStyle w:val="a7"/>
        <w:widowControl/>
        <w:shd w:val="clear" w:color="auto" w:fill="FFFFFF"/>
        <w:spacing w:beforeAutospacing="0" w:afterAutospacing="0" w:line="450" w:lineRule="atLeast"/>
        <w:ind w:right="300"/>
        <w:jc w:val="center"/>
        <w:rPr>
          <w:rFonts w:ascii="宋体" w:hAnsi="宋体" w:cs="宋体"/>
          <w:b/>
          <w:color w:val="222222"/>
          <w:sz w:val="32"/>
          <w:szCs w:val="32"/>
          <w:shd w:val="clear" w:color="auto" w:fill="FFFFFF"/>
        </w:rPr>
      </w:pPr>
    </w:p>
    <w:p w14:paraId="4A49BF6D" w14:textId="77777777" w:rsidR="00537A7F" w:rsidRDefault="00537A7F" w:rsidP="00537A7F">
      <w:pPr>
        <w:pStyle w:val="a7"/>
        <w:widowControl/>
        <w:shd w:val="clear" w:color="auto" w:fill="FFFFFF"/>
        <w:spacing w:beforeAutospacing="0" w:afterAutospacing="0" w:line="450" w:lineRule="atLeast"/>
        <w:ind w:right="300"/>
        <w:jc w:val="center"/>
        <w:rPr>
          <w:rFonts w:ascii="宋体" w:hAnsi="宋体" w:cs="宋体"/>
          <w:b/>
          <w:color w:val="222222"/>
        </w:rPr>
      </w:pPr>
    </w:p>
    <w:p w14:paraId="0A419C08" w14:textId="77777777" w:rsidR="00537A7F" w:rsidRDefault="00537A7F" w:rsidP="00537A7F">
      <w:pPr>
        <w:pStyle w:val="a7"/>
        <w:widowControl/>
        <w:shd w:val="clear" w:color="auto" w:fill="FFFFFF"/>
        <w:spacing w:beforeAutospacing="0" w:afterAutospacing="0" w:line="450" w:lineRule="atLeast"/>
        <w:ind w:right="300"/>
        <w:jc w:val="both"/>
        <w:rPr>
          <w:rFonts w:ascii="宋体" w:hAnsi="宋体" w:cs="宋体"/>
          <w:color w:val="222222"/>
          <w:sz w:val="28"/>
          <w:szCs w:val="28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一、遵纪守法，自觉遵守国家法律法规，做到证照齐全，依法经营。</w:t>
      </w:r>
    </w:p>
    <w:p w14:paraId="120B93CF" w14:textId="77777777" w:rsidR="00537A7F" w:rsidRDefault="00537A7F" w:rsidP="00537A7F">
      <w:pPr>
        <w:pStyle w:val="a7"/>
        <w:widowControl/>
        <w:shd w:val="clear" w:color="auto" w:fill="FFFFFF"/>
        <w:spacing w:beforeAutospacing="0" w:afterAutospacing="0" w:line="450" w:lineRule="atLeast"/>
        <w:ind w:right="300"/>
        <w:jc w:val="both"/>
        <w:rPr>
          <w:rFonts w:ascii="宋体" w:hAnsi="宋体" w:cs="宋体"/>
          <w:color w:val="222222"/>
          <w:sz w:val="28"/>
          <w:szCs w:val="28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二、诚信经营，讲道德、守信用、公平竞争，加强行业自律。</w:t>
      </w:r>
    </w:p>
    <w:p w14:paraId="613228D1" w14:textId="77777777" w:rsidR="00537A7F" w:rsidRDefault="00537A7F" w:rsidP="00537A7F">
      <w:pPr>
        <w:pStyle w:val="a7"/>
        <w:widowControl/>
        <w:shd w:val="clear" w:color="auto" w:fill="FFFFFF"/>
        <w:spacing w:beforeAutospacing="0" w:afterAutospacing="0" w:line="450" w:lineRule="atLeast"/>
        <w:ind w:right="300"/>
        <w:jc w:val="both"/>
        <w:rPr>
          <w:rFonts w:ascii="宋体" w:hAnsi="宋体" w:cs="宋体"/>
          <w:color w:val="222222"/>
          <w:sz w:val="28"/>
          <w:szCs w:val="28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三、保证质量，坚持“质量第一，信誉至上”的宗旨</w:t>
      </w:r>
      <w:r>
        <w:rPr>
          <w:rFonts w:ascii="宋体" w:hAnsi="宋体" w:cs="宋体"/>
          <w:color w:val="222222"/>
          <w:sz w:val="28"/>
          <w:szCs w:val="28"/>
          <w:shd w:val="clear" w:color="auto" w:fill="FFFFFF"/>
        </w:rPr>
        <w:t>，不经营假、劣农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药</w:t>
      </w:r>
      <w:r>
        <w:rPr>
          <w:rFonts w:ascii="宋体" w:hAnsi="宋体" w:cs="宋体"/>
          <w:color w:val="222222"/>
          <w:sz w:val="28"/>
          <w:szCs w:val="28"/>
          <w:shd w:val="clear" w:color="auto" w:fill="FFFFFF"/>
        </w:rPr>
        <w:t>产品；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经营</w:t>
      </w:r>
      <w:r>
        <w:rPr>
          <w:rFonts w:ascii="宋体" w:hAnsi="宋体" w:cs="宋体"/>
          <w:color w:val="222222"/>
          <w:sz w:val="28"/>
          <w:szCs w:val="28"/>
          <w:shd w:val="clear" w:color="auto" w:fill="FFFFFF"/>
        </w:rPr>
        <w:t>农药产品必须备案，提供的材料必须真实；不经营、使用国家明令禁止销售和使用的农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药</w:t>
      </w:r>
      <w:r>
        <w:rPr>
          <w:rFonts w:ascii="宋体" w:hAnsi="宋体" w:cs="宋体"/>
          <w:color w:val="222222"/>
          <w:sz w:val="28"/>
          <w:szCs w:val="28"/>
          <w:shd w:val="clear" w:color="auto" w:fill="FFFFFF"/>
        </w:rPr>
        <w:t>产品；不经营标签、标识不规范的农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药</w:t>
      </w:r>
      <w:r>
        <w:rPr>
          <w:rFonts w:ascii="宋体" w:hAnsi="宋体" w:cs="宋体"/>
          <w:color w:val="222222"/>
          <w:sz w:val="28"/>
          <w:szCs w:val="28"/>
          <w:shd w:val="clear" w:color="auto" w:fill="FFFFFF"/>
        </w:rPr>
        <w:t>产品；不经营未经登记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和</w:t>
      </w:r>
      <w:r>
        <w:rPr>
          <w:rFonts w:ascii="宋体" w:hAnsi="宋体" w:cs="宋体"/>
          <w:color w:val="222222"/>
          <w:sz w:val="28"/>
          <w:szCs w:val="28"/>
          <w:shd w:val="clear" w:color="auto" w:fill="FFFFFF"/>
        </w:rPr>
        <w:t>过期的农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药</w:t>
      </w:r>
      <w:r>
        <w:rPr>
          <w:rFonts w:ascii="宋体" w:hAnsi="宋体" w:cs="宋体"/>
          <w:color w:val="222222"/>
          <w:sz w:val="28"/>
          <w:szCs w:val="28"/>
          <w:shd w:val="clear" w:color="auto" w:fill="FFFFFF"/>
        </w:rPr>
        <w:t>产品。</w:t>
      </w:r>
    </w:p>
    <w:p w14:paraId="5C54B1BE" w14:textId="77777777" w:rsidR="00537A7F" w:rsidRDefault="00537A7F" w:rsidP="00537A7F">
      <w:pPr>
        <w:spacing w:line="520" w:lineRule="exact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222222"/>
          <w:sz w:val="28"/>
          <w:szCs w:val="28"/>
          <w:shd w:val="clear" w:color="auto" w:fill="FFFFFF"/>
        </w:rPr>
        <w:t>四、优质服务，健全各项规章制度，完善安全管理机制，做到进出农药有台帐，销售农药有凭据，安全用药有资料，为广大农民群众提供优质高效的服务。</w:t>
      </w:r>
    </w:p>
    <w:p w14:paraId="38339B5E" w14:textId="77777777" w:rsidR="00537A7F" w:rsidRDefault="00537A7F" w:rsidP="00537A7F">
      <w:pPr>
        <w:spacing w:line="520" w:lineRule="exact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222222"/>
          <w:sz w:val="28"/>
          <w:szCs w:val="28"/>
          <w:shd w:val="clear" w:color="auto" w:fill="FFFFFF"/>
        </w:rPr>
        <w:t>五、服从农业行政机关对农药市场安全监管，积极协助农业部门对经营品种的抽样检查，自觉接受社会、舆论和广大农民群众的监督，积极协助政府、部门救援处置农药使用中各种突发或意外事故。</w:t>
      </w:r>
    </w:p>
    <w:p w14:paraId="2EDC3AB8" w14:textId="77777777" w:rsidR="00537A7F" w:rsidRDefault="00537A7F" w:rsidP="00537A7F">
      <w:pPr>
        <w:pStyle w:val="a7"/>
        <w:widowControl/>
        <w:shd w:val="clear" w:color="auto" w:fill="FFFFFF"/>
        <w:spacing w:beforeAutospacing="0" w:afterAutospacing="0" w:line="450" w:lineRule="atLeast"/>
        <w:ind w:right="300"/>
        <w:jc w:val="both"/>
        <w:rPr>
          <w:rFonts w:ascii="宋体" w:hAnsi="宋体" w:cs="宋体"/>
          <w:color w:val="222222"/>
          <w:sz w:val="28"/>
          <w:szCs w:val="28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如违反以上条款，而造成不良后果和给农民经济造成损失的，愿承担一切责任。</w:t>
      </w:r>
    </w:p>
    <w:p w14:paraId="51C568F4" w14:textId="77777777" w:rsidR="00537A7F" w:rsidRDefault="00537A7F" w:rsidP="00537A7F">
      <w:pPr>
        <w:pStyle w:val="a7"/>
        <w:widowControl/>
        <w:shd w:val="clear" w:color="auto" w:fill="FFFFFF"/>
        <w:spacing w:beforeAutospacing="0" w:afterAutospacing="0" w:line="450" w:lineRule="atLeast"/>
        <w:ind w:right="300"/>
        <w:jc w:val="both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</w:p>
    <w:p w14:paraId="1D5836C1" w14:textId="77777777" w:rsidR="00537A7F" w:rsidRDefault="00537A7F" w:rsidP="00537A7F">
      <w:pPr>
        <w:pStyle w:val="a7"/>
        <w:widowControl/>
        <w:shd w:val="clear" w:color="auto" w:fill="FFFFFF"/>
        <w:spacing w:beforeAutospacing="0" w:afterAutospacing="0" w:line="450" w:lineRule="atLeast"/>
        <w:ind w:right="300" w:firstLineChars="1600" w:firstLine="4480"/>
        <w:jc w:val="both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 xml:space="preserve">承诺人签名：                             </w:t>
      </w:r>
    </w:p>
    <w:p w14:paraId="5C3942FC" w14:textId="77777777" w:rsidR="00537A7F" w:rsidRDefault="00537A7F" w:rsidP="00537A7F">
      <w:pPr>
        <w:pStyle w:val="a7"/>
        <w:widowControl/>
        <w:shd w:val="clear" w:color="auto" w:fill="FFFFFF"/>
        <w:spacing w:beforeAutospacing="0" w:afterAutospacing="0" w:line="450" w:lineRule="atLeast"/>
        <w:ind w:right="300" w:firstLineChars="1600" w:firstLine="4480"/>
        <w:jc w:val="both"/>
        <w:rPr>
          <w:sz w:val="28"/>
          <w:szCs w:val="28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监 督 单位：鼎城区农业局</w:t>
      </w:r>
    </w:p>
    <w:p w14:paraId="1BCB9238" w14:textId="77777777" w:rsidR="00537A7F" w:rsidRDefault="00537A7F" w:rsidP="00537A7F">
      <w:pPr>
        <w:spacing w:line="520" w:lineRule="exact"/>
        <w:ind w:firstLineChars="1800" w:firstLine="540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14:paraId="53B4FCE5" w14:textId="77777777" w:rsidR="00AE1FAA" w:rsidRDefault="00AE1FAA">
      <w:bookmarkStart w:id="0" w:name="_GoBack"/>
      <w:bookmarkEnd w:id="0"/>
    </w:p>
    <w:sectPr w:rsidR="00AE1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53315" w14:textId="77777777" w:rsidR="00BD2B91" w:rsidRDefault="00BD2B91" w:rsidP="00537A7F">
      <w:r>
        <w:separator/>
      </w:r>
    </w:p>
  </w:endnote>
  <w:endnote w:type="continuationSeparator" w:id="0">
    <w:p w14:paraId="2D0FB62F" w14:textId="77777777" w:rsidR="00BD2B91" w:rsidRDefault="00BD2B91" w:rsidP="0053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E5D9E" w14:textId="77777777" w:rsidR="00BD2B91" w:rsidRDefault="00BD2B91" w:rsidP="00537A7F">
      <w:r>
        <w:separator/>
      </w:r>
    </w:p>
  </w:footnote>
  <w:footnote w:type="continuationSeparator" w:id="0">
    <w:p w14:paraId="1BEE99F4" w14:textId="77777777" w:rsidR="00BD2B91" w:rsidRDefault="00BD2B91" w:rsidP="0053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FF"/>
    <w:rsid w:val="00537A7F"/>
    <w:rsid w:val="005659FF"/>
    <w:rsid w:val="00AE1FAA"/>
    <w:rsid w:val="00B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A07B-148C-4B91-BC65-FEEFC611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A7F"/>
    <w:rPr>
      <w:sz w:val="18"/>
      <w:szCs w:val="18"/>
    </w:rPr>
  </w:style>
  <w:style w:type="paragraph" w:styleId="a7">
    <w:name w:val="Normal (Web)"/>
    <w:basedOn w:val="a"/>
    <w:rsid w:val="00537A7F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zhengwei huang</dc:creator>
  <cp:keywords/>
  <dc:description/>
  <cp:lastModifiedBy>zhengwei huang</cp:lastModifiedBy>
  <cp:revision>2</cp:revision>
  <dcterms:created xsi:type="dcterms:W3CDTF">2017-11-20T02:56:00Z</dcterms:created>
  <dcterms:modified xsi:type="dcterms:W3CDTF">2017-11-20T02:56:00Z</dcterms:modified>
</cp:coreProperties>
</file>